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B0" w:rsidRPr="00987CDF" w:rsidRDefault="00B2622E" w:rsidP="004B6451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7</w:t>
      </w:r>
      <w:r w:rsidR="004B6451" w:rsidRPr="00987CDF">
        <w:rPr>
          <w:rFonts w:ascii="Times New Roman" w:hAnsi="Times New Roman" w:cs="Times New Roman"/>
          <w:sz w:val="24"/>
          <w:szCs w:val="24"/>
        </w:rPr>
        <w:t xml:space="preserve"> ПР. </w:t>
      </w:r>
      <w:r w:rsidR="0049246B" w:rsidRPr="00987CDF">
        <w:rPr>
          <w:rFonts w:ascii="Times New Roman" w:hAnsi="Times New Roman" w:cs="Times New Roman"/>
          <w:sz w:val="24"/>
          <w:szCs w:val="24"/>
        </w:rPr>
        <w:t>Ввод</w:t>
      </w:r>
      <w:r w:rsidR="008843AD" w:rsidRPr="00987CD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9246B" w:rsidRPr="00987CDF">
        <w:rPr>
          <w:rFonts w:ascii="Times New Roman" w:hAnsi="Times New Roman" w:cs="Times New Roman"/>
          <w:sz w:val="24"/>
          <w:szCs w:val="24"/>
        </w:rPr>
        <w:t>ов</w:t>
      </w:r>
      <w:r w:rsidR="008843AD" w:rsidRPr="00987CDF">
        <w:rPr>
          <w:rFonts w:ascii="Times New Roman" w:hAnsi="Times New Roman" w:cs="Times New Roman"/>
          <w:sz w:val="24"/>
          <w:szCs w:val="24"/>
        </w:rPr>
        <w:t xml:space="preserve"> реализации товаров и услуг</w:t>
      </w:r>
    </w:p>
    <w:p w:rsidR="004B6451" w:rsidRPr="00987CDF" w:rsidRDefault="004B6451" w:rsidP="004B64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 xml:space="preserve">Цель работы. </w:t>
      </w:r>
      <w:r w:rsidR="008843AD" w:rsidRPr="00987CDF">
        <w:rPr>
          <w:rFonts w:ascii="Times New Roman" w:hAnsi="Times New Roman" w:cs="Times New Roman"/>
          <w:sz w:val="24"/>
          <w:szCs w:val="24"/>
        </w:rPr>
        <w:t>Изучить алгоритмы работы с документами реализации товаров и услуг</w:t>
      </w:r>
    </w:p>
    <w:p w:rsidR="004B6451" w:rsidRPr="00987CDF" w:rsidRDefault="004B6451" w:rsidP="004B64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Порядок выполнения</w:t>
      </w:r>
    </w:p>
    <w:p w:rsidR="004B6451" w:rsidRPr="00987CDF" w:rsidRDefault="004B6451" w:rsidP="004B645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Открыть программу 1С</w:t>
      </w:r>
    </w:p>
    <w:p w:rsidR="006C3D13" w:rsidRPr="00987CDF" w:rsidRDefault="006C3D13" w:rsidP="004B645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Ввести документы реализации товаров и услуг</w:t>
      </w:r>
    </w:p>
    <w:p w:rsidR="006C3D13" w:rsidRPr="00987CDF" w:rsidRDefault="006C3D13" w:rsidP="006C3D13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Ситуация 1</w:t>
      </w:r>
    </w:p>
    <w:p w:rsidR="006C3D13" w:rsidRPr="00987CDF" w:rsidRDefault="0019670A" w:rsidP="006C3D13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 xml:space="preserve">Клиент 1, Услуги: </w:t>
      </w:r>
      <w:r w:rsidR="006C3D13" w:rsidRPr="00987CDF">
        <w:rPr>
          <w:rFonts w:ascii="Times New Roman" w:hAnsi="Times New Roman" w:cs="Times New Roman"/>
          <w:sz w:val="24"/>
          <w:szCs w:val="24"/>
        </w:rPr>
        <w:t>Наружная мойка с шампунем без сушки, Зарядка АКБ (н/</w:t>
      </w:r>
      <w:proofErr w:type="gramStart"/>
      <w:r w:rsidR="006C3D13" w:rsidRPr="00987CD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6C3D13" w:rsidRPr="00987CDF">
        <w:rPr>
          <w:rFonts w:ascii="Times New Roman" w:hAnsi="Times New Roman" w:cs="Times New Roman"/>
          <w:sz w:val="24"/>
          <w:szCs w:val="24"/>
        </w:rPr>
        <w:t xml:space="preserve"> 950 руб., 0,4 ч)</w:t>
      </w:r>
      <w:r w:rsidR="00DF0115" w:rsidRPr="00987CDF">
        <w:rPr>
          <w:rFonts w:ascii="Times New Roman" w:hAnsi="Times New Roman" w:cs="Times New Roman"/>
          <w:sz w:val="24"/>
          <w:szCs w:val="24"/>
        </w:rPr>
        <w:t>. Оплата наличными.</w:t>
      </w:r>
    </w:p>
    <w:p w:rsidR="006C3D13" w:rsidRPr="00987CDF" w:rsidRDefault="006C3D13" w:rsidP="006C3D13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Ситуация 2</w:t>
      </w:r>
    </w:p>
    <w:p w:rsidR="006C3D13" w:rsidRPr="00987CDF" w:rsidRDefault="0019670A" w:rsidP="006C3D13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 xml:space="preserve">Клиент 2, Услуга: </w:t>
      </w:r>
      <w:r w:rsidR="006C3D13" w:rsidRPr="00987CDF">
        <w:rPr>
          <w:rFonts w:ascii="Times New Roman" w:hAnsi="Times New Roman" w:cs="Times New Roman"/>
          <w:sz w:val="24"/>
          <w:szCs w:val="24"/>
        </w:rPr>
        <w:t>Электрооборудование – поиск неисправности</w:t>
      </w:r>
      <w:r w:rsidRPr="00987CDF">
        <w:rPr>
          <w:rFonts w:ascii="Times New Roman" w:hAnsi="Times New Roman" w:cs="Times New Roman"/>
          <w:sz w:val="24"/>
          <w:szCs w:val="24"/>
        </w:rPr>
        <w:t>. У клиента сегодня д/р. Предусмотрена скидка 7%</w:t>
      </w:r>
      <w:r w:rsidR="00DF0115" w:rsidRPr="00987CDF">
        <w:rPr>
          <w:rFonts w:ascii="Times New Roman" w:hAnsi="Times New Roman" w:cs="Times New Roman"/>
          <w:sz w:val="24"/>
          <w:szCs w:val="24"/>
        </w:rPr>
        <w:t>. Оплата наличными.</w:t>
      </w:r>
    </w:p>
    <w:p w:rsidR="0019670A" w:rsidRPr="00987CDF" w:rsidRDefault="0019670A" w:rsidP="0019670A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Ситуация 3</w:t>
      </w:r>
    </w:p>
    <w:p w:rsidR="0019670A" w:rsidRPr="00987CDF" w:rsidRDefault="003201D9" w:rsidP="0019670A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 xml:space="preserve">Клиент 3, Услуги: </w:t>
      </w:r>
      <w:r w:rsidR="0019670A" w:rsidRPr="00987CDF">
        <w:rPr>
          <w:rFonts w:ascii="Times New Roman" w:hAnsi="Times New Roman" w:cs="Times New Roman"/>
          <w:sz w:val="24"/>
          <w:szCs w:val="24"/>
        </w:rPr>
        <w:t>Силовой агрегат поиск неисправности (1000 руб.), Наружная мойка, Насос водяной с/у (2000 руб.), Слесарные работы</w:t>
      </w:r>
      <w:r w:rsidRPr="00987CDF">
        <w:rPr>
          <w:rFonts w:ascii="Times New Roman" w:hAnsi="Times New Roman" w:cs="Times New Roman"/>
          <w:sz w:val="24"/>
          <w:szCs w:val="24"/>
        </w:rPr>
        <w:t>. Запчасти: Насос водяной 2112</w:t>
      </w:r>
      <w:r w:rsidR="002320CE" w:rsidRPr="00987CDF">
        <w:rPr>
          <w:rFonts w:ascii="Times New Roman" w:hAnsi="Times New Roman" w:cs="Times New Roman"/>
          <w:sz w:val="24"/>
          <w:szCs w:val="24"/>
        </w:rPr>
        <w:t xml:space="preserve">, Жидкость охлаждающая </w:t>
      </w:r>
      <w:proofErr w:type="gramStart"/>
      <w:r w:rsidR="002320CE" w:rsidRPr="00987CDF">
        <w:rPr>
          <w:rFonts w:ascii="Times New Roman" w:hAnsi="Times New Roman" w:cs="Times New Roman"/>
          <w:sz w:val="24"/>
          <w:szCs w:val="24"/>
        </w:rPr>
        <w:t>Тосол-ТС</w:t>
      </w:r>
      <w:proofErr w:type="gramEnd"/>
      <w:r w:rsidR="002320CE" w:rsidRPr="00987CDF">
        <w:rPr>
          <w:rFonts w:ascii="Times New Roman" w:hAnsi="Times New Roman" w:cs="Times New Roman"/>
          <w:sz w:val="24"/>
          <w:szCs w:val="24"/>
        </w:rPr>
        <w:t xml:space="preserve"> ОЖ-40 </w:t>
      </w:r>
      <w:r w:rsidR="002320CE" w:rsidRPr="00987CDF">
        <w:rPr>
          <w:rFonts w:ascii="Times New Roman" w:hAnsi="Times New Roman" w:cs="Times New Roman"/>
          <w:sz w:val="24"/>
          <w:szCs w:val="24"/>
          <w:lang w:val="en-US"/>
        </w:rPr>
        <w:t>Felix</w:t>
      </w:r>
      <w:r w:rsidR="002320CE" w:rsidRPr="00987CDF">
        <w:rPr>
          <w:rFonts w:ascii="Times New Roman" w:hAnsi="Times New Roman" w:cs="Times New Roman"/>
          <w:sz w:val="24"/>
          <w:szCs w:val="24"/>
        </w:rPr>
        <w:t>-40 (1л)</w:t>
      </w:r>
      <w:r w:rsidR="0005057A" w:rsidRPr="00987CDF">
        <w:rPr>
          <w:rFonts w:ascii="Times New Roman" w:hAnsi="Times New Roman" w:cs="Times New Roman"/>
          <w:sz w:val="24"/>
          <w:szCs w:val="24"/>
        </w:rPr>
        <w:t xml:space="preserve">. Тосол был куплен у поставщика по цене 100 руб. </w:t>
      </w:r>
      <w:bookmarkStart w:id="0" w:name="_GoBack"/>
      <w:bookmarkEnd w:id="0"/>
      <w:r w:rsidR="0005057A" w:rsidRPr="00987CDF">
        <w:rPr>
          <w:rFonts w:ascii="Times New Roman" w:hAnsi="Times New Roman" w:cs="Times New Roman"/>
          <w:sz w:val="24"/>
          <w:szCs w:val="24"/>
        </w:rPr>
        <w:t>безналичным путем в количестве 10 шт. Насос водяной 2112 был куплен у поставщика по цене 1200 руб. в количестве 1 шт. наличным путем. Клиенту необходимо установить скидку 20% на работы путем введения расчетной цены для машин старше 3 лет</w:t>
      </w:r>
      <w:r w:rsidR="00DF0115" w:rsidRPr="00987CDF">
        <w:rPr>
          <w:rFonts w:ascii="Times New Roman" w:hAnsi="Times New Roman" w:cs="Times New Roman"/>
          <w:sz w:val="24"/>
          <w:szCs w:val="24"/>
        </w:rPr>
        <w:t>. Оплата б/наличными.</w:t>
      </w:r>
    </w:p>
    <w:p w:rsidR="00BA3FE2" w:rsidRPr="00987CDF" w:rsidRDefault="00BA3FE2" w:rsidP="00DF011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 xml:space="preserve">Клиент 4, Услуги: Развал-схождение (1104 руб.), Подготовка к </w:t>
      </w:r>
      <w:proofErr w:type="gramStart"/>
      <w:r w:rsidRPr="00987CDF">
        <w:rPr>
          <w:rFonts w:ascii="Times New Roman" w:hAnsi="Times New Roman" w:cs="Times New Roman"/>
          <w:sz w:val="24"/>
          <w:szCs w:val="24"/>
        </w:rPr>
        <w:t>развал-схождению</w:t>
      </w:r>
      <w:proofErr w:type="gramEnd"/>
      <w:r w:rsidRPr="00987CDF">
        <w:rPr>
          <w:rFonts w:ascii="Times New Roman" w:hAnsi="Times New Roman" w:cs="Times New Roman"/>
          <w:sz w:val="24"/>
          <w:szCs w:val="24"/>
        </w:rPr>
        <w:t xml:space="preserve"> (1600 руб.), Электрооборудование – поиск неисправности, Наружная мойка. Материалы: Шайба развального болта 2108 (2 шт.), Болт развальный (2 шт.), Гайка М12*1,25 </w:t>
      </w:r>
      <w:proofErr w:type="spellStart"/>
      <w:r w:rsidRPr="00987CDF">
        <w:rPr>
          <w:rFonts w:ascii="Times New Roman" w:hAnsi="Times New Roman" w:cs="Times New Roman"/>
          <w:sz w:val="24"/>
          <w:szCs w:val="24"/>
        </w:rPr>
        <w:t>самоконтрящаяся</w:t>
      </w:r>
      <w:proofErr w:type="spellEnd"/>
      <w:r w:rsidRPr="00987CDF">
        <w:rPr>
          <w:rFonts w:ascii="Times New Roman" w:hAnsi="Times New Roman" w:cs="Times New Roman"/>
          <w:sz w:val="24"/>
          <w:szCs w:val="24"/>
        </w:rPr>
        <w:t xml:space="preserve"> (4 шт.). Шайба развального болта 2108 была куплена у поставщика ИП Анисимов</w:t>
      </w:r>
      <w:r w:rsidR="0064698A" w:rsidRPr="00987CDF">
        <w:rPr>
          <w:rFonts w:ascii="Times New Roman" w:hAnsi="Times New Roman" w:cs="Times New Roman"/>
          <w:sz w:val="24"/>
          <w:szCs w:val="24"/>
        </w:rPr>
        <w:t xml:space="preserve"> (наличные)</w:t>
      </w:r>
      <w:r w:rsidRPr="00987CDF">
        <w:rPr>
          <w:rFonts w:ascii="Times New Roman" w:hAnsi="Times New Roman" w:cs="Times New Roman"/>
          <w:sz w:val="24"/>
          <w:szCs w:val="24"/>
        </w:rPr>
        <w:t xml:space="preserve"> в количестве 100 шт. по цене 15 руб., гайка М12*1,25 </w:t>
      </w:r>
      <w:proofErr w:type="spellStart"/>
      <w:r w:rsidRPr="00987CDF">
        <w:rPr>
          <w:rFonts w:ascii="Times New Roman" w:hAnsi="Times New Roman" w:cs="Times New Roman"/>
          <w:sz w:val="24"/>
          <w:szCs w:val="24"/>
        </w:rPr>
        <w:t>самоконтрящаяся</w:t>
      </w:r>
      <w:proofErr w:type="spellEnd"/>
      <w:r w:rsidRPr="00987CDF">
        <w:rPr>
          <w:rFonts w:ascii="Times New Roman" w:hAnsi="Times New Roman" w:cs="Times New Roman"/>
          <w:sz w:val="24"/>
          <w:szCs w:val="24"/>
        </w:rPr>
        <w:t xml:space="preserve"> куплена у поставщика ИП </w:t>
      </w:r>
      <w:proofErr w:type="spellStart"/>
      <w:r w:rsidRPr="00987CDF">
        <w:rPr>
          <w:rFonts w:ascii="Times New Roman" w:hAnsi="Times New Roman" w:cs="Times New Roman"/>
          <w:sz w:val="24"/>
          <w:szCs w:val="24"/>
        </w:rPr>
        <w:t>Дебанова</w:t>
      </w:r>
      <w:proofErr w:type="spellEnd"/>
      <w:r w:rsidRPr="00987CDF">
        <w:rPr>
          <w:rFonts w:ascii="Times New Roman" w:hAnsi="Times New Roman" w:cs="Times New Roman"/>
          <w:sz w:val="24"/>
          <w:szCs w:val="24"/>
        </w:rPr>
        <w:t xml:space="preserve"> в количестве 100 шт.</w:t>
      </w:r>
      <w:r w:rsidR="000B7371" w:rsidRPr="00987CDF">
        <w:rPr>
          <w:rFonts w:ascii="Times New Roman" w:hAnsi="Times New Roman" w:cs="Times New Roman"/>
          <w:sz w:val="24"/>
          <w:szCs w:val="24"/>
        </w:rPr>
        <w:t xml:space="preserve"> (50 шт. наличными, 50 </w:t>
      </w:r>
      <w:proofErr w:type="gramStart"/>
      <w:r w:rsidR="000B7371" w:rsidRPr="00987CDF">
        <w:rPr>
          <w:rFonts w:ascii="Times New Roman" w:hAnsi="Times New Roman" w:cs="Times New Roman"/>
          <w:sz w:val="24"/>
          <w:szCs w:val="24"/>
        </w:rPr>
        <w:t>шт. б</w:t>
      </w:r>
      <w:proofErr w:type="gramEnd"/>
      <w:r w:rsidR="000B7371" w:rsidRPr="00987CDF">
        <w:rPr>
          <w:rFonts w:ascii="Times New Roman" w:hAnsi="Times New Roman" w:cs="Times New Roman"/>
          <w:sz w:val="24"/>
          <w:szCs w:val="24"/>
        </w:rPr>
        <w:t>/наличными)</w:t>
      </w:r>
      <w:r w:rsidR="00DF0115" w:rsidRPr="00987CDF">
        <w:rPr>
          <w:rFonts w:ascii="Times New Roman" w:hAnsi="Times New Roman" w:cs="Times New Roman"/>
          <w:sz w:val="24"/>
          <w:szCs w:val="24"/>
        </w:rPr>
        <w:t xml:space="preserve">. Оплата </w:t>
      </w:r>
      <w:r w:rsidR="0064698A" w:rsidRPr="00987CDF">
        <w:rPr>
          <w:rFonts w:ascii="Times New Roman" w:hAnsi="Times New Roman" w:cs="Times New Roman"/>
          <w:sz w:val="24"/>
          <w:szCs w:val="24"/>
        </w:rPr>
        <w:t xml:space="preserve">клиента </w:t>
      </w:r>
      <w:r w:rsidR="00DF0115" w:rsidRPr="00987CDF">
        <w:rPr>
          <w:rFonts w:ascii="Times New Roman" w:hAnsi="Times New Roman" w:cs="Times New Roman"/>
          <w:sz w:val="24"/>
          <w:szCs w:val="24"/>
        </w:rPr>
        <w:t>б/наличными.</w:t>
      </w:r>
    </w:p>
    <w:p w:rsidR="00C65456" w:rsidRPr="00987CDF" w:rsidRDefault="00C65456" w:rsidP="00DF011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F">
        <w:rPr>
          <w:rFonts w:ascii="Times New Roman" w:hAnsi="Times New Roman" w:cs="Times New Roman"/>
          <w:sz w:val="24"/>
          <w:szCs w:val="24"/>
        </w:rPr>
        <w:t>Клиент 5, Услуги: Глушитель основной – с/у, Подвеска – диагностика, Наружная мойка. Материалы: Ремонтный комплект крепления глушителя 2110, Глушитель 2110 основной. Клиенту полагается скидка 20% (машина старше 3лет). Оплата б/наличными.</w:t>
      </w:r>
    </w:p>
    <w:sectPr w:rsidR="00C65456" w:rsidRPr="00987CDF" w:rsidSect="00517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570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3F0C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8D66A6"/>
    <w:multiLevelType w:val="hybridMultilevel"/>
    <w:tmpl w:val="7A20965C"/>
    <w:lvl w:ilvl="0" w:tplc="72D01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B6451"/>
    <w:rsid w:val="00014275"/>
    <w:rsid w:val="0005057A"/>
    <w:rsid w:val="0005414B"/>
    <w:rsid w:val="00074541"/>
    <w:rsid w:val="000B7371"/>
    <w:rsid w:val="0019670A"/>
    <w:rsid w:val="001F47FE"/>
    <w:rsid w:val="002320CE"/>
    <w:rsid w:val="002504AC"/>
    <w:rsid w:val="00252B46"/>
    <w:rsid w:val="00282EAF"/>
    <w:rsid w:val="002914C4"/>
    <w:rsid w:val="002C3D6B"/>
    <w:rsid w:val="002D58A5"/>
    <w:rsid w:val="003201D9"/>
    <w:rsid w:val="00365882"/>
    <w:rsid w:val="003A7705"/>
    <w:rsid w:val="003B2461"/>
    <w:rsid w:val="004151A4"/>
    <w:rsid w:val="0047141A"/>
    <w:rsid w:val="0049246B"/>
    <w:rsid w:val="004B6451"/>
    <w:rsid w:val="004E70DE"/>
    <w:rsid w:val="00514DFC"/>
    <w:rsid w:val="00517BB0"/>
    <w:rsid w:val="00551315"/>
    <w:rsid w:val="005A4E4C"/>
    <w:rsid w:val="005D4D3E"/>
    <w:rsid w:val="00603D24"/>
    <w:rsid w:val="0064698A"/>
    <w:rsid w:val="00661FB1"/>
    <w:rsid w:val="006C3D13"/>
    <w:rsid w:val="00751E2D"/>
    <w:rsid w:val="0075479F"/>
    <w:rsid w:val="00837496"/>
    <w:rsid w:val="008843AD"/>
    <w:rsid w:val="00923EF9"/>
    <w:rsid w:val="00987CDF"/>
    <w:rsid w:val="009C593F"/>
    <w:rsid w:val="00A85955"/>
    <w:rsid w:val="00A86BA9"/>
    <w:rsid w:val="00B2622E"/>
    <w:rsid w:val="00B8395B"/>
    <w:rsid w:val="00BA3FE2"/>
    <w:rsid w:val="00BF08CA"/>
    <w:rsid w:val="00C65456"/>
    <w:rsid w:val="00CC75DE"/>
    <w:rsid w:val="00DC346D"/>
    <w:rsid w:val="00DF0115"/>
    <w:rsid w:val="00E31D43"/>
    <w:rsid w:val="00F17ABF"/>
    <w:rsid w:val="00F25FBF"/>
    <w:rsid w:val="00F37440"/>
    <w:rsid w:val="00FC0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45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59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 Смородин</dc:creator>
  <cp:lastModifiedBy>Пикина</cp:lastModifiedBy>
  <cp:revision>17</cp:revision>
  <dcterms:created xsi:type="dcterms:W3CDTF">2020-10-12T17:41:00Z</dcterms:created>
  <dcterms:modified xsi:type="dcterms:W3CDTF">2023-12-02T10:37:00Z</dcterms:modified>
</cp:coreProperties>
</file>